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C6019" w14:textId="327D5CAC" w:rsidR="00577844" w:rsidRPr="00524FF0" w:rsidRDefault="00577844" w:rsidP="005778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useo 500" w:hAnsi="Museo 500" w:cs="Helvetica"/>
          <w:b/>
          <w:bCs/>
          <w:color w:val="F59B11"/>
          <w:sz w:val="44"/>
          <w:szCs w:val="44"/>
          <w:lang w:val="it-IT"/>
        </w:rPr>
      </w:pPr>
      <w:bookmarkStart w:id="0" w:name="_GoBack"/>
      <w:bookmarkEnd w:id="0"/>
      <w:r w:rsidRPr="00524FF0">
        <w:rPr>
          <w:rFonts w:ascii="Museo 500" w:hAnsi="Museo 500" w:cs="Helvetica"/>
          <w:b/>
          <w:bCs/>
          <w:color w:val="F59B11"/>
          <w:sz w:val="44"/>
          <w:szCs w:val="44"/>
          <w:lang w:val="it-IT"/>
        </w:rPr>
        <w:t xml:space="preserve">SCHEDA ABSTRACT </w:t>
      </w:r>
    </w:p>
    <w:p w14:paraId="0D568C41" w14:textId="51592A66" w:rsidR="002256FA" w:rsidRPr="00524FF0" w:rsidRDefault="00C73A4C" w:rsidP="005778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useo 500" w:hAnsi="Museo 500" w:cs="Helvetica"/>
          <w:color w:val="000000"/>
          <w:sz w:val="40"/>
          <w:szCs w:val="40"/>
          <w:lang w:val="it-IT"/>
        </w:rPr>
      </w:pPr>
      <w:r w:rsidRPr="00524FF0">
        <w:rPr>
          <w:rFonts w:ascii="Museo 500" w:hAnsi="Museo 500" w:cs="Helvetica"/>
          <w:color w:val="000000"/>
          <w:sz w:val="40"/>
          <w:szCs w:val="40"/>
          <w:lang w:val="it-IT"/>
        </w:rPr>
        <w:t>27</w:t>
      </w:r>
      <w:r w:rsidR="002256FA" w:rsidRPr="00524FF0">
        <w:rPr>
          <w:rFonts w:ascii="Museo 500" w:hAnsi="Museo 500" w:cs="Helvetica"/>
          <w:color w:val="000000"/>
          <w:sz w:val="40"/>
          <w:szCs w:val="40"/>
          <w:lang w:val="it-IT"/>
        </w:rPr>
        <w:t>-</w:t>
      </w:r>
      <w:r w:rsidRPr="00524FF0">
        <w:rPr>
          <w:rFonts w:ascii="Museo 500" w:hAnsi="Museo 500" w:cs="Helvetica"/>
          <w:color w:val="000000"/>
          <w:sz w:val="40"/>
          <w:szCs w:val="40"/>
          <w:lang w:val="it-IT"/>
        </w:rPr>
        <w:t>31</w:t>
      </w:r>
      <w:r w:rsidR="002256FA" w:rsidRPr="00524FF0">
        <w:rPr>
          <w:rFonts w:ascii="Museo 500" w:hAnsi="Museo 500" w:cs="Helvetica"/>
          <w:color w:val="000000"/>
          <w:sz w:val="40"/>
          <w:szCs w:val="40"/>
          <w:lang w:val="it-IT"/>
        </w:rPr>
        <w:t xml:space="preserve"> </w:t>
      </w:r>
      <w:r w:rsidRPr="00524FF0">
        <w:rPr>
          <w:rFonts w:ascii="Museo 500" w:hAnsi="Museo 500" w:cs="Helvetica"/>
          <w:color w:val="000000"/>
          <w:sz w:val="40"/>
          <w:szCs w:val="40"/>
          <w:lang w:val="it-IT"/>
        </w:rPr>
        <w:t>luglio</w:t>
      </w:r>
      <w:r w:rsidR="002256FA" w:rsidRPr="00524FF0">
        <w:rPr>
          <w:rFonts w:ascii="Museo 500" w:hAnsi="Museo 500" w:cs="Helvetica"/>
          <w:color w:val="000000"/>
          <w:sz w:val="40"/>
          <w:szCs w:val="40"/>
          <w:lang w:val="it-IT"/>
        </w:rPr>
        <w:t xml:space="preserve"> 20</w:t>
      </w:r>
      <w:r w:rsidRPr="00524FF0">
        <w:rPr>
          <w:rFonts w:ascii="Museo 500" w:hAnsi="Museo 500" w:cs="Helvetica"/>
          <w:color w:val="000000"/>
          <w:sz w:val="40"/>
          <w:szCs w:val="40"/>
          <w:lang w:val="it-IT"/>
        </w:rPr>
        <w:t>20</w:t>
      </w:r>
    </w:p>
    <w:p w14:paraId="3793FFBF" w14:textId="238C1555" w:rsidR="00DB4D92" w:rsidRPr="00524FF0" w:rsidRDefault="00DB4D92" w:rsidP="002256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useo 500" w:hAnsi="Museo 500" w:cs="Helvetica"/>
          <w:color w:val="000000"/>
          <w:sz w:val="28"/>
          <w:szCs w:val="28"/>
          <w:lang w:val="it-IT"/>
        </w:rPr>
      </w:pPr>
      <w:r w:rsidRPr="00524FF0">
        <w:rPr>
          <w:rFonts w:ascii="Museo 500" w:hAnsi="Museo 500" w:cs="Helvetica"/>
          <w:color w:val="000000"/>
          <w:sz w:val="28"/>
          <w:szCs w:val="28"/>
          <w:lang w:val="it-IT"/>
        </w:rPr>
        <w:t>Cadine - Trento – ITALY</w:t>
      </w:r>
    </w:p>
    <w:p w14:paraId="4C4F4A51" w14:textId="0BA45512" w:rsidR="002256FA" w:rsidRPr="00524FF0" w:rsidRDefault="002256FA" w:rsidP="002256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useo 500" w:hAnsi="Museo 500" w:cs="Helvetica"/>
          <w:color w:val="000000"/>
          <w:lang w:val="it-IT"/>
        </w:rPr>
      </w:pPr>
      <w:r w:rsidRPr="00524FF0">
        <w:rPr>
          <w:rFonts w:ascii="Museo 500" w:hAnsi="Museo 500" w:cs="Helvetica"/>
          <w:color w:val="000000"/>
          <w:lang w:val="it-IT"/>
        </w:rPr>
        <w:t xml:space="preserve"> </w:t>
      </w:r>
      <w:r w:rsidR="00DB4D92" w:rsidRPr="00524FF0">
        <w:rPr>
          <w:rFonts w:ascii="Museo 500" w:hAnsi="Museo 500" w:cs="Helvetica"/>
          <w:color w:val="000000"/>
          <w:lang w:val="it-IT"/>
        </w:rPr>
        <w:t>27</w:t>
      </w:r>
      <w:r w:rsidRPr="00524FF0">
        <w:rPr>
          <w:rFonts w:ascii="Museo 500" w:hAnsi="Museo 500" w:cs="Helvetica"/>
          <w:color w:val="000000"/>
          <w:lang w:val="it-IT"/>
        </w:rPr>
        <w:t xml:space="preserve"> </w:t>
      </w:r>
      <w:r w:rsidR="00DB4D92" w:rsidRPr="00524FF0">
        <w:rPr>
          <w:rFonts w:ascii="Museo 500" w:hAnsi="Museo 500" w:cs="Helvetica"/>
          <w:color w:val="000000"/>
          <w:lang w:val="it-IT"/>
        </w:rPr>
        <w:t>luglio</w:t>
      </w:r>
      <w:r w:rsidRPr="00524FF0">
        <w:rPr>
          <w:rFonts w:ascii="Museo 500" w:hAnsi="Museo 500" w:cs="Helvetica"/>
          <w:color w:val="000000"/>
          <w:lang w:val="it-IT"/>
        </w:rPr>
        <w:t xml:space="preserve"> ore 9,15 </w:t>
      </w:r>
      <w:r w:rsidR="00DB4D92" w:rsidRPr="00524FF0">
        <w:rPr>
          <w:rFonts w:ascii="Museo 500" w:hAnsi="Museo 500" w:cs="Helvetica"/>
          <w:color w:val="000000"/>
          <w:lang w:val="it-IT"/>
        </w:rPr>
        <w:t>–</w:t>
      </w:r>
      <w:r w:rsidRPr="00524FF0">
        <w:rPr>
          <w:rFonts w:ascii="Museo 500" w:hAnsi="Museo 500" w:cs="Helvetica"/>
          <w:color w:val="000000"/>
          <w:lang w:val="it-IT"/>
        </w:rPr>
        <w:t xml:space="preserve"> </w:t>
      </w:r>
      <w:r w:rsidR="00DB4D92" w:rsidRPr="00524FF0">
        <w:rPr>
          <w:rFonts w:ascii="Museo 500" w:hAnsi="Museo 500" w:cs="Helvetica"/>
          <w:color w:val="000000"/>
          <w:lang w:val="it-IT"/>
        </w:rPr>
        <w:t>31 luglio</w:t>
      </w:r>
      <w:r w:rsidRPr="00524FF0">
        <w:rPr>
          <w:rFonts w:ascii="Museo 500" w:hAnsi="Museo 500" w:cs="Helvetica"/>
          <w:color w:val="000000"/>
          <w:lang w:val="it-IT"/>
        </w:rPr>
        <w:t xml:space="preserve"> ore 13,00</w:t>
      </w:r>
    </w:p>
    <w:p w14:paraId="6BE11D8B" w14:textId="77777777" w:rsidR="002256FA" w:rsidRPr="00524FF0" w:rsidRDefault="002256FA" w:rsidP="005778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useo 500" w:hAnsi="Museo 500" w:cs="Helvetica"/>
          <w:color w:val="000000"/>
          <w:sz w:val="28"/>
          <w:szCs w:val="28"/>
          <w:lang w:val="it-IT"/>
        </w:rPr>
      </w:pPr>
    </w:p>
    <w:p w14:paraId="6D25FF92" w14:textId="77777777" w:rsidR="00524FF0" w:rsidRPr="00524FF0" w:rsidRDefault="002256FA" w:rsidP="0052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useo 500" w:hAnsi="Museo 500" w:cs="Helvetica"/>
          <w:color w:val="000000"/>
          <w:sz w:val="28"/>
          <w:szCs w:val="28"/>
          <w:lang w:val="it-IT"/>
        </w:rPr>
      </w:pPr>
      <w:r w:rsidRPr="00524FF0">
        <w:rPr>
          <w:rFonts w:ascii="Museo 500" w:hAnsi="Museo 500" w:cs="Helvetica"/>
          <w:color w:val="000000"/>
          <w:sz w:val="28"/>
          <w:szCs w:val="28"/>
          <w:lang w:val="it-IT"/>
        </w:rPr>
        <w:t xml:space="preserve">Inviare via email entro il </w:t>
      </w:r>
      <w:r w:rsidR="004769E2" w:rsidRPr="00524FF0">
        <w:rPr>
          <w:rFonts w:ascii="Museo 500" w:hAnsi="Museo 500" w:cs="Helvetica"/>
          <w:color w:val="000000"/>
          <w:sz w:val="28"/>
          <w:szCs w:val="28"/>
          <w:lang w:val="it-IT"/>
        </w:rPr>
        <w:t>20</w:t>
      </w:r>
      <w:r w:rsidRPr="00524FF0">
        <w:rPr>
          <w:rFonts w:ascii="Museo 500" w:hAnsi="Museo 500" w:cs="Helvetica"/>
          <w:color w:val="000000"/>
          <w:sz w:val="28"/>
          <w:szCs w:val="28"/>
          <w:lang w:val="it-IT"/>
        </w:rPr>
        <w:t xml:space="preserve"> </w:t>
      </w:r>
      <w:r w:rsidR="004769E2" w:rsidRPr="00524FF0">
        <w:rPr>
          <w:rFonts w:ascii="Museo 500" w:hAnsi="Museo 500" w:cs="Helvetica"/>
          <w:color w:val="000000"/>
          <w:sz w:val="28"/>
          <w:szCs w:val="28"/>
          <w:lang w:val="it-IT"/>
        </w:rPr>
        <w:t>febbraio</w:t>
      </w:r>
      <w:r w:rsidRPr="00524FF0">
        <w:rPr>
          <w:rFonts w:ascii="Museo 500" w:hAnsi="Museo 500" w:cs="Helvetica"/>
          <w:color w:val="000000"/>
          <w:sz w:val="28"/>
          <w:szCs w:val="28"/>
          <w:lang w:val="it-IT"/>
        </w:rPr>
        <w:t xml:space="preserve"> 20</w:t>
      </w:r>
      <w:r w:rsidR="004769E2" w:rsidRPr="00524FF0">
        <w:rPr>
          <w:rFonts w:ascii="Museo 500" w:hAnsi="Museo 500" w:cs="Helvetica"/>
          <w:color w:val="000000"/>
          <w:sz w:val="28"/>
          <w:szCs w:val="28"/>
          <w:lang w:val="it-IT"/>
        </w:rPr>
        <w:t>2</w:t>
      </w:r>
      <w:r w:rsidR="00577844" w:rsidRPr="00524FF0">
        <w:rPr>
          <w:rFonts w:ascii="Museo 500" w:hAnsi="Museo 500" w:cs="Helvetica"/>
          <w:color w:val="000000"/>
          <w:sz w:val="28"/>
          <w:szCs w:val="28"/>
          <w:lang w:val="it-IT"/>
        </w:rPr>
        <w:t>0</w:t>
      </w:r>
    </w:p>
    <w:p w14:paraId="053D8BEA" w14:textId="2DA6A573" w:rsidR="002256FA" w:rsidRPr="00524FF0" w:rsidRDefault="002256FA" w:rsidP="0052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useo 500" w:hAnsi="Museo 500" w:cs="Helvetica"/>
          <w:color w:val="000000"/>
          <w:sz w:val="28"/>
          <w:szCs w:val="28"/>
          <w:lang w:val="it-IT"/>
        </w:rPr>
      </w:pPr>
      <w:r w:rsidRPr="00524FF0">
        <w:rPr>
          <w:rFonts w:ascii="Museo 500" w:hAnsi="Museo 500" w:cs="Helvetica"/>
          <w:color w:val="000000"/>
          <w:sz w:val="28"/>
          <w:szCs w:val="28"/>
          <w:lang w:val="it-IT"/>
        </w:rPr>
        <w:t>Email:</w:t>
      </w:r>
      <w:r w:rsidR="00577844" w:rsidRPr="00524FF0">
        <w:rPr>
          <w:rFonts w:ascii="Museo 500" w:hAnsi="Museo 500" w:cs="Helvetica"/>
          <w:color w:val="000000"/>
          <w:sz w:val="28"/>
          <w:szCs w:val="28"/>
          <w:lang w:val="it-IT"/>
        </w:rPr>
        <w:t xml:space="preserve"> </w:t>
      </w:r>
      <w:hyperlink r:id="rId7" w:history="1">
        <w:r w:rsidR="00577844" w:rsidRPr="00524FF0">
          <w:rPr>
            <w:rStyle w:val="Collegamentoipertestuale"/>
            <w:rFonts w:ascii="Museo 500" w:eastAsia="Times New Roman" w:hAnsi="Museo 500" w:cs="Times New Roman"/>
            <w:sz w:val="32"/>
            <w:szCs w:val="32"/>
            <w:lang w:val="it-IT" w:eastAsia="en-GB"/>
          </w:rPr>
          <w:t>info@comunionediritto.org</w:t>
        </w:r>
      </w:hyperlink>
    </w:p>
    <w:p w14:paraId="151F5495" w14:textId="77777777" w:rsidR="0044625E" w:rsidRPr="00524FF0" w:rsidRDefault="0044625E" w:rsidP="002256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useo 500" w:hAnsi="Museo 500" w:cs="Helvetica"/>
          <w:color w:val="000000"/>
          <w:sz w:val="22"/>
          <w:szCs w:val="22"/>
          <w:lang w:val="it-IT"/>
        </w:rPr>
      </w:pPr>
    </w:p>
    <w:tbl>
      <w:tblPr>
        <w:tblStyle w:val="Grigliatabella"/>
        <w:tblW w:w="10779" w:type="dxa"/>
        <w:tblInd w:w="-1172" w:type="dxa"/>
        <w:tblLook w:val="04A0" w:firstRow="1" w:lastRow="0" w:firstColumn="1" w:lastColumn="0" w:noHBand="0" w:noVBand="1"/>
      </w:tblPr>
      <w:tblGrid>
        <w:gridCol w:w="1062"/>
        <w:gridCol w:w="1261"/>
        <w:gridCol w:w="4202"/>
        <w:gridCol w:w="1761"/>
        <w:gridCol w:w="2493"/>
      </w:tblGrid>
      <w:tr w:rsidR="002256FA" w:rsidRPr="00524FF0" w14:paraId="0C5F66EF" w14:textId="77777777" w:rsidTr="00524FF0">
        <w:trPr>
          <w:trHeight w:val="694"/>
        </w:trPr>
        <w:tc>
          <w:tcPr>
            <w:tcW w:w="2323" w:type="dxa"/>
            <w:gridSpan w:val="2"/>
          </w:tcPr>
          <w:p w14:paraId="252D3985" w14:textId="2A292E8D" w:rsidR="008F6469" w:rsidRPr="00524FF0" w:rsidRDefault="002256FA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524FF0">
              <w:rPr>
                <w:rFonts w:ascii="Museo 500" w:hAnsi="Museo 500" w:cs="Helvetica"/>
                <w:b/>
                <w:bCs/>
                <w:color w:val="000000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4202" w:type="dxa"/>
          </w:tcPr>
          <w:p w14:paraId="53046EEB" w14:textId="6DFC85C2" w:rsidR="002256FA" w:rsidRPr="00524FF0" w:rsidRDefault="002256FA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761" w:type="dxa"/>
          </w:tcPr>
          <w:p w14:paraId="6C2011C6" w14:textId="5508A394" w:rsidR="008F6469" w:rsidRPr="00524FF0" w:rsidRDefault="002256FA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524FF0">
              <w:rPr>
                <w:rFonts w:ascii="Museo 500" w:hAnsi="Museo 500" w:cs="Helvetica"/>
                <w:b/>
                <w:bCs/>
                <w:color w:val="00000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493" w:type="dxa"/>
          </w:tcPr>
          <w:p w14:paraId="2556C20E" w14:textId="16AA2159" w:rsidR="002256FA" w:rsidRPr="00524FF0" w:rsidRDefault="002256FA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</w:tc>
      </w:tr>
      <w:tr w:rsidR="002256FA" w:rsidRPr="00524FF0" w14:paraId="7CA17401" w14:textId="77777777" w:rsidTr="00577844">
        <w:trPr>
          <w:trHeight w:val="491"/>
        </w:trPr>
        <w:tc>
          <w:tcPr>
            <w:tcW w:w="2323" w:type="dxa"/>
            <w:gridSpan w:val="2"/>
          </w:tcPr>
          <w:p w14:paraId="42FC9C1E" w14:textId="6C626254" w:rsidR="008F6469" w:rsidRPr="00524FF0" w:rsidRDefault="002256FA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524FF0">
              <w:rPr>
                <w:rFonts w:ascii="Museo 500" w:hAnsi="Museo 500" w:cs="Helvetica"/>
                <w:b/>
                <w:bCs/>
                <w:color w:val="000000"/>
                <w:sz w:val="22"/>
                <w:szCs w:val="22"/>
                <w:lang w:val="it-IT"/>
              </w:rPr>
              <w:t>Nazione</w:t>
            </w:r>
          </w:p>
        </w:tc>
        <w:tc>
          <w:tcPr>
            <w:tcW w:w="8456" w:type="dxa"/>
            <w:gridSpan w:val="3"/>
          </w:tcPr>
          <w:p w14:paraId="6FFDF4B3" w14:textId="261F0E56" w:rsidR="002256FA" w:rsidRPr="00524FF0" w:rsidRDefault="002256FA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</w:tc>
      </w:tr>
      <w:tr w:rsidR="002256FA" w:rsidRPr="00524FF0" w14:paraId="664D0EE7" w14:textId="77777777" w:rsidTr="00577844">
        <w:trPr>
          <w:trHeight w:val="491"/>
        </w:trPr>
        <w:tc>
          <w:tcPr>
            <w:tcW w:w="2323" w:type="dxa"/>
            <w:gridSpan w:val="2"/>
          </w:tcPr>
          <w:p w14:paraId="58EC49AA" w14:textId="19427551" w:rsidR="008F6469" w:rsidRPr="00524FF0" w:rsidRDefault="002256FA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524FF0">
              <w:rPr>
                <w:rFonts w:ascii="Museo 500" w:hAnsi="Museo 500" w:cs="Helvetica"/>
                <w:b/>
                <w:bCs/>
                <w:color w:val="00000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8456" w:type="dxa"/>
            <w:gridSpan w:val="3"/>
          </w:tcPr>
          <w:p w14:paraId="7BD2EFF9" w14:textId="1075C61F" w:rsidR="002256FA" w:rsidRPr="00524FF0" w:rsidRDefault="002256FA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</w:tc>
      </w:tr>
      <w:tr w:rsidR="002256FA" w:rsidRPr="00524FF0" w14:paraId="34D00184" w14:textId="77777777" w:rsidTr="00577844">
        <w:trPr>
          <w:trHeight w:val="791"/>
        </w:trPr>
        <w:tc>
          <w:tcPr>
            <w:tcW w:w="2323" w:type="dxa"/>
            <w:gridSpan w:val="2"/>
          </w:tcPr>
          <w:p w14:paraId="3541A00A" w14:textId="52E431F6" w:rsidR="008F6469" w:rsidRPr="00524FF0" w:rsidRDefault="002256FA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524FF0">
              <w:rPr>
                <w:rFonts w:ascii="Museo 500" w:hAnsi="Museo 500" w:cs="Helvetica"/>
                <w:b/>
                <w:bCs/>
                <w:color w:val="00000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8456" w:type="dxa"/>
            <w:gridSpan w:val="3"/>
          </w:tcPr>
          <w:p w14:paraId="31A57D98" w14:textId="113E54AD" w:rsidR="002256FA" w:rsidRPr="00524FF0" w:rsidRDefault="002256FA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</w:tc>
      </w:tr>
      <w:tr w:rsidR="002256FA" w:rsidRPr="00524FF0" w14:paraId="6C7A6EC6" w14:textId="77777777" w:rsidTr="00577844">
        <w:trPr>
          <w:trHeight w:val="491"/>
        </w:trPr>
        <w:tc>
          <w:tcPr>
            <w:tcW w:w="2323" w:type="dxa"/>
            <w:gridSpan w:val="2"/>
          </w:tcPr>
          <w:p w14:paraId="2AD701DE" w14:textId="77777777" w:rsidR="002256FA" w:rsidRPr="00524FF0" w:rsidRDefault="002256FA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524FF0">
              <w:rPr>
                <w:rFonts w:ascii="Museo 500" w:hAnsi="Museo 500" w:cs="Helvetica"/>
                <w:b/>
                <w:bCs/>
                <w:color w:val="000000"/>
                <w:sz w:val="22"/>
                <w:szCs w:val="22"/>
                <w:lang w:val="it-IT"/>
              </w:rPr>
              <w:t>Email</w:t>
            </w:r>
          </w:p>
        </w:tc>
        <w:tc>
          <w:tcPr>
            <w:tcW w:w="8456" w:type="dxa"/>
            <w:gridSpan w:val="3"/>
          </w:tcPr>
          <w:p w14:paraId="156F5E1E" w14:textId="1F433A48" w:rsidR="002256FA" w:rsidRPr="00524FF0" w:rsidRDefault="002256FA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</w:tc>
      </w:tr>
      <w:tr w:rsidR="00E32867" w:rsidRPr="00524FF0" w14:paraId="0551D6B9" w14:textId="77777777" w:rsidTr="00524FF0">
        <w:trPr>
          <w:trHeight w:val="451"/>
        </w:trPr>
        <w:tc>
          <w:tcPr>
            <w:tcW w:w="10779" w:type="dxa"/>
            <w:gridSpan w:val="5"/>
            <w:shd w:val="clear" w:color="auto" w:fill="A6A6A6" w:themeFill="background1" w:themeFillShade="A6"/>
          </w:tcPr>
          <w:p w14:paraId="2985992B" w14:textId="392106FE" w:rsidR="00E32867" w:rsidRPr="00524FF0" w:rsidRDefault="00E32867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  <w:r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 xml:space="preserve">In quale area </w:t>
            </w:r>
            <w:r w:rsidR="00AE5636"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>tematica</w:t>
            </w:r>
            <w:r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 xml:space="preserve"> si inserisce il contributo?</w:t>
            </w:r>
          </w:p>
        </w:tc>
      </w:tr>
      <w:tr w:rsidR="00E32867" w:rsidRPr="00524FF0" w14:paraId="44A4138C" w14:textId="77777777" w:rsidTr="00577844">
        <w:trPr>
          <w:trHeight w:val="491"/>
        </w:trPr>
        <w:tc>
          <w:tcPr>
            <w:tcW w:w="1062" w:type="dxa"/>
          </w:tcPr>
          <w:p w14:paraId="2FA7315A" w14:textId="77777777" w:rsidR="00E32867" w:rsidRPr="00524FF0" w:rsidRDefault="00E32867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717" w:type="dxa"/>
            <w:gridSpan w:val="4"/>
          </w:tcPr>
          <w:p w14:paraId="3C1D21BD" w14:textId="3BABABCE" w:rsidR="00E32867" w:rsidRPr="00524FF0" w:rsidRDefault="00E32867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  <w:r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 xml:space="preserve">1. </w:t>
            </w:r>
            <w:r w:rsidR="008B55DF"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>Ostacoli all’attuazione dei diritti umani</w:t>
            </w:r>
            <w:r w:rsidR="00B75A34" w:rsidRPr="00524FF0">
              <w:rPr>
                <w:rFonts w:ascii="Museo 500" w:hAnsi="Museo 500" w:cs="Helvetica"/>
                <w:b/>
                <w:bCs/>
                <w:color w:val="000000"/>
                <w:sz w:val="19"/>
                <w:szCs w:val="19"/>
                <w:lang w:val="it-IT"/>
              </w:rPr>
              <w:t>:</w:t>
            </w:r>
            <w:r w:rsidR="008B55DF" w:rsidRPr="00524FF0">
              <w:rPr>
                <w:rFonts w:ascii="Museo 500" w:hAnsi="Museo 500" w:cs="Helvetica"/>
                <w:b/>
                <w:bCs/>
                <w:color w:val="000000"/>
                <w:sz w:val="19"/>
                <w:szCs w:val="19"/>
                <w:lang w:val="it-IT"/>
              </w:rPr>
              <w:t xml:space="preserve"> </w:t>
            </w:r>
            <w:r w:rsidR="008B55DF"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>studio di un diritto</w:t>
            </w:r>
            <w:r w:rsidR="00B75A34"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 xml:space="preserve"> o</w:t>
            </w:r>
            <w:r w:rsidR="008B55DF"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 xml:space="preserve"> realtà di un Paese</w:t>
            </w:r>
          </w:p>
        </w:tc>
      </w:tr>
      <w:tr w:rsidR="00E32867" w:rsidRPr="00524FF0" w14:paraId="5BF63FB0" w14:textId="77777777" w:rsidTr="00577844">
        <w:trPr>
          <w:trHeight w:val="504"/>
        </w:trPr>
        <w:tc>
          <w:tcPr>
            <w:tcW w:w="1062" w:type="dxa"/>
          </w:tcPr>
          <w:p w14:paraId="658EAB10" w14:textId="782F7F83" w:rsidR="00E32867" w:rsidRPr="00524FF0" w:rsidRDefault="00E32867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717" w:type="dxa"/>
            <w:gridSpan w:val="4"/>
          </w:tcPr>
          <w:p w14:paraId="2D457069" w14:textId="7F1465D8" w:rsidR="00E32867" w:rsidRPr="00524FF0" w:rsidRDefault="00E32867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  <w:r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>2</w:t>
            </w:r>
            <w:r w:rsidR="00B75A34"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 xml:space="preserve"> Persona, identità, </w:t>
            </w:r>
            <w:r w:rsidR="0078100C"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>dignità umana</w:t>
            </w:r>
            <w:r w:rsidR="00B75A34"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>: il linguaggio della fraternità</w:t>
            </w:r>
            <w:r w:rsidR="00181E21"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 xml:space="preserve"> </w:t>
            </w:r>
          </w:p>
        </w:tc>
      </w:tr>
      <w:tr w:rsidR="00E32867" w:rsidRPr="00524FF0" w14:paraId="7253287D" w14:textId="77777777" w:rsidTr="00577844">
        <w:trPr>
          <w:trHeight w:val="491"/>
        </w:trPr>
        <w:tc>
          <w:tcPr>
            <w:tcW w:w="1062" w:type="dxa"/>
          </w:tcPr>
          <w:p w14:paraId="10F63116" w14:textId="77777777" w:rsidR="00E32867" w:rsidRPr="00524FF0" w:rsidRDefault="00E32867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717" w:type="dxa"/>
            <w:gridSpan w:val="4"/>
          </w:tcPr>
          <w:p w14:paraId="4FC5CCEB" w14:textId="7DD641CB" w:rsidR="00E32867" w:rsidRPr="00524FF0" w:rsidRDefault="00E32867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  <w:r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 xml:space="preserve">3. </w:t>
            </w:r>
            <w:r w:rsidR="00EC6BC9"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>Diritti umani e nuove povertà (immigrazione, sfruttamento, ambiente)</w:t>
            </w:r>
          </w:p>
        </w:tc>
      </w:tr>
      <w:tr w:rsidR="00E32867" w:rsidRPr="00524FF0" w14:paraId="08DC70D4" w14:textId="77777777" w:rsidTr="00577844">
        <w:trPr>
          <w:trHeight w:val="491"/>
        </w:trPr>
        <w:tc>
          <w:tcPr>
            <w:tcW w:w="1062" w:type="dxa"/>
          </w:tcPr>
          <w:p w14:paraId="7B452A6F" w14:textId="77777777" w:rsidR="00E32867" w:rsidRPr="00524FF0" w:rsidRDefault="00E32867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717" w:type="dxa"/>
            <w:gridSpan w:val="4"/>
          </w:tcPr>
          <w:p w14:paraId="2779DB3D" w14:textId="613A4347" w:rsidR="00E32867" w:rsidRPr="00524FF0" w:rsidRDefault="00E32867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  <w:r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 xml:space="preserve">4. </w:t>
            </w:r>
            <w:r w:rsidR="00EC6BC9"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>Diritti umani: realizzazione e buone pratiche</w:t>
            </w:r>
          </w:p>
        </w:tc>
      </w:tr>
      <w:tr w:rsidR="00E32867" w:rsidRPr="00524FF0" w14:paraId="2F8E305C" w14:textId="77777777" w:rsidTr="00577844">
        <w:trPr>
          <w:trHeight w:val="491"/>
        </w:trPr>
        <w:tc>
          <w:tcPr>
            <w:tcW w:w="1062" w:type="dxa"/>
          </w:tcPr>
          <w:p w14:paraId="0BE13B4D" w14:textId="77777777" w:rsidR="00E32867" w:rsidRPr="00524FF0" w:rsidRDefault="00E32867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717" w:type="dxa"/>
            <w:gridSpan w:val="4"/>
          </w:tcPr>
          <w:p w14:paraId="5AACBAFC" w14:textId="21082FF3" w:rsidR="00E32867" w:rsidRPr="00524FF0" w:rsidRDefault="00E32867" w:rsidP="00E328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  <w:r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 xml:space="preserve">5. </w:t>
            </w:r>
            <w:r w:rsidR="00EC6BC9"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 xml:space="preserve">Conflitti, </w:t>
            </w:r>
            <w:r w:rsidR="00434A22"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 xml:space="preserve">disarmo, </w:t>
            </w:r>
            <w:r w:rsidR="00EC6BC9"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>riconciliazione</w:t>
            </w:r>
            <w:r w:rsidR="003544BB"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>.</w:t>
            </w:r>
            <w:r w:rsidR="00EC6BC9"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 xml:space="preserve"> Diritto alla pace</w:t>
            </w:r>
          </w:p>
        </w:tc>
      </w:tr>
    </w:tbl>
    <w:p w14:paraId="7CE218F4" w14:textId="77777777" w:rsidR="002256FA" w:rsidRPr="00524FF0" w:rsidRDefault="002256FA" w:rsidP="002256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useo 500" w:hAnsi="Museo 500" w:cs="Helvetica"/>
          <w:color w:val="000000"/>
          <w:sz w:val="22"/>
          <w:szCs w:val="22"/>
          <w:lang w:val="it-IT"/>
        </w:rPr>
      </w:pPr>
    </w:p>
    <w:tbl>
      <w:tblPr>
        <w:tblW w:w="10766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2268"/>
        <w:gridCol w:w="8498"/>
      </w:tblGrid>
      <w:tr w:rsidR="003C3560" w:rsidRPr="00524FF0" w14:paraId="2D8C7385" w14:textId="77777777" w:rsidTr="00524FF0">
        <w:trPr>
          <w:trHeight w:val="5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65937F4" w14:textId="77777777" w:rsidR="003C3560" w:rsidRPr="00524FF0" w:rsidRDefault="003C3560" w:rsidP="001C202B">
            <w:pPr>
              <w:snapToGrid w:val="0"/>
              <w:rPr>
                <w:rFonts w:ascii="Museo 500" w:hAnsi="Museo 500"/>
                <w:b/>
                <w:sz w:val="22"/>
                <w:szCs w:val="22"/>
                <w:lang w:val="it-IT"/>
              </w:rPr>
            </w:pPr>
            <w:r w:rsidRPr="00524FF0">
              <w:rPr>
                <w:rFonts w:ascii="Museo 500" w:hAnsi="Museo 500"/>
                <w:b/>
                <w:sz w:val="22"/>
                <w:szCs w:val="22"/>
                <w:lang w:val="it-IT"/>
              </w:rPr>
              <w:t xml:space="preserve">Altre comunicazioni </w:t>
            </w:r>
          </w:p>
          <w:p w14:paraId="47C45585" w14:textId="77777777" w:rsidR="003C3560" w:rsidRPr="00524FF0" w:rsidRDefault="003C3560" w:rsidP="001C202B">
            <w:pPr>
              <w:rPr>
                <w:rFonts w:ascii="Museo 500" w:hAnsi="Museo 500"/>
                <w:lang w:val="it-IT"/>
              </w:rPr>
            </w:pPr>
            <w:r w:rsidRPr="00524FF0">
              <w:rPr>
                <w:rFonts w:ascii="Museo 500" w:hAnsi="Museo 500"/>
                <w:sz w:val="22"/>
                <w:szCs w:val="22"/>
                <w:lang w:val="it-IT"/>
              </w:rPr>
              <w:t>(Notes)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1538" w14:textId="77777777" w:rsidR="003C3560" w:rsidRPr="00524FF0" w:rsidRDefault="003C3560" w:rsidP="001C202B">
            <w:pPr>
              <w:snapToGrid w:val="0"/>
              <w:spacing w:before="60" w:after="60"/>
              <w:rPr>
                <w:rFonts w:ascii="Museo 500" w:hAnsi="Museo 500"/>
                <w:lang w:val="it-IT"/>
              </w:rPr>
            </w:pPr>
          </w:p>
          <w:p w14:paraId="71223AE7" w14:textId="77777777" w:rsidR="00577844" w:rsidRPr="00524FF0" w:rsidRDefault="00577844" w:rsidP="001C202B">
            <w:pPr>
              <w:snapToGrid w:val="0"/>
              <w:spacing w:before="60" w:after="60"/>
              <w:rPr>
                <w:rFonts w:ascii="Museo 500" w:hAnsi="Museo 500"/>
                <w:lang w:val="it-IT"/>
              </w:rPr>
            </w:pPr>
          </w:p>
          <w:p w14:paraId="68E88503" w14:textId="77777777" w:rsidR="00577844" w:rsidRPr="00524FF0" w:rsidRDefault="00577844" w:rsidP="001C202B">
            <w:pPr>
              <w:snapToGrid w:val="0"/>
              <w:spacing w:before="60" w:after="60"/>
              <w:rPr>
                <w:rFonts w:ascii="Museo 500" w:hAnsi="Museo 500"/>
                <w:lang w:val="it-IT"/>
              </w:rPr>
            </w:pPr>
          </w:p>
          <w:p w14:paraId="23998335" w14:textId="77777777" w:rsidR="00577844" w:rsidRPr="00524FF0" w:rsidRDefault="00577844" w:rsidP="001C202B">
            <w:pPr>
              <w:snapToGrid w:val="0"/>
              <w:spacing w:before="60" w:after="60"/>
              <w:rPr>
                <w:rFonts w:ascii="Museo 500" w:hAnsi="Museo 500"/>
                <w:lang w:val="it-IT"/>
              </w:rPr>
            </w:pPr>
          </w:p>
          <w:p w14:paraId="0CBA3302" w14:textId="77777777" w:rsidR="00524FF0" w:rsidRPr="00524FF0" w:rsidRDefault="00524FF0" w:rsidP="001C202B">
            <w:pPr>
              <w:snapToGrid w:val="0"/>
              <w:spacing w:before="60" w:after="60"/>
              <w:rPr>
                <w:rFonts w:ascii="Museo 500" w:hAnsi="Museo 500"/>
                <w:lang w:val="it-IT"/>
              </w:rPr>
            </w:pPr>
          </w:p>
          <w:p w14:paraId="60617F28" w14:textId="77777777" w:rsidR="00524FF0" w:rsidRPr="00524FF0" w:rsidRDefault="00524FF0" w:rsidP="001C202B">
            <w:pPr>
              <w:snapToGrid w:val="0"/>
              <w:spacing w:before="60" w:after="60"/>
              <w:rPr>
                <w:rFonts w:ascii="Museo 500" w:hAnsi="Museo 500"/>
                <w:lang w:val="it-IT"/>
              </w:rPr>
            </w:pPr>
          </w:p>
          <w:p w14:paraId="255BDCCC" w14:textId="77777777" w:rsidR="00524FF0" w:rsidRPr="00524FF0" w:rsidRDefault="00524FF0" w:rsidP="001C202B">
            <w:pPr>
              <w:snapToGrid w:val="0"/>
              <w:spacing w:before="60" w:after="60"/>
              <w:rPr>
                <w:rFonts w:ascii="Museo 500" w:hAnsi="Museo 500"/>
                <w:lang w:val="it-IT"/>
              </w:rPr>
            </w:pPr>
          </w:p>
          <w:p w14:paraId="562D93D0" w14:textId="50324B23" w:rsidR="00524FF0" w:rsidRPr="00524FF0" w:rsidRDefault="00524FF0" w:rsidP="001C202B">
            <w:pPr>
              <w:snapToGrid w:val="0"/>
              <w:spacing w:before="60" w:after="60"/>
              <w:rPr>
                <w:rFonts w:ascii="Museo 500" w:hAnsi="Museo 500"/>
                <w:lang w:val="it-IT"/>
              </w:rPr>
            </w:pPr>
          </w:p>
        </w:tc>
      </w:tr>
    </w:tbl>
    <w:p w14:paraId="3124356E" w14:textId="77777777" w:rsidR="00524FF0" w:rsidRPr="00524FF0" w:rsidRDefault="00524FF0" w:rsidP="00C05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useo 500" w:hAnsi="Museo 500" w:cs="Helvetica"/>
          <w:b/>
          <w:bCs/>
          <w:i/>
          <w:iCs/>
          <w:color w:val="000000"/>
          <w:sz w:val="22"/>
          <w:szCs w:val="22"/>
          <w:lang w:val="it-IT"/>
        </w:rPr>
      </w:pPr>
    </w:p>
    <w:p w14:paraId="079E871E" w14:textId="67B22CD0" w:rsidR="00577844" w:rsidRPr="00524FF0" w:rsidRDefault="00577844" w:rsidP="00C05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useo 500" w:hAnsi="Museo 500" w:cs="Helvetica"/>
          <w:b/>
          <w:bCs/>
          <w:i/>
          <w:iCs/>
          <w:color w:val="000000"/>
          <w:sz w:val="22"/>
          <w:szCs w:val="22"/>
          <w:lang w:val="it-IT"/>
        </w:rPr>
      </w:pPr>
    </w:p>
    <w:tbl>
      <w:tblPr>
        <w:tblStyle w:val="Grigliatabella"/>
        <w:tblW w:w="10779" w:type="dxa"/>
        <w:tblInd w:w="-1172" w:type="dxa"/>
        <w:tblLook w:val="04A0" w:firstRow="1" w:lastRow="0" w:firstColumn="1" w:lastColumn="0" w:noHBand="0" w:noVBand="1"/>
      </w:tblPr>
      <w:tblGrid>
        <w:gridCol w:w="10779"/>
      </w:tblGrid>
      <w:tr w:rsidR="00577844" w:rsidRPr="00524FF0" w14:paraId="59DA31AA" w14:textId="77777777" w:rsidTr="00524FF0">
        <w:trPr>
          <w:trHeight w:val="451"/>
        </w:trPr>
        <w:tc>
          <w:tcPr>
            <w:tcW w:w="10779" w:type="dxa"/>
            <w:shd w:val="clear" w:color="auto" w:fill="A6A6A6" w:themeFill="background1" w:themeFillShade="A6"/>
          </w:tcPr>
          <w:p w14:paraId="4FED3369" w14:textId="348A952F" w:rsidR="00577844" w:rsidRPr="00524FF0" w:rsidRDefault="00577844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  <w:proofErr w:type="spellStart"/>
            <w:r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lastRenderedPageBreak/>
              <w:t>Abstract</w:t>
            </w:r>
            <w:proofErr w:type="spellEnd"/>
            <w:r w:rsidRPr="00524FF0">
              <w:rPr>
                <w:rFonts w:ascii="Museo 500" w:hAnsi="Museo 500" w:cs="Helvetica"/>
                <w:color w:val="000000"/>
                <w:sz w:val="19"/>
                <w:szCs w:val="19"/>
                <w:lang w:val="it-IT"/>
              </w:rPr>
              <w:t xml:space="preserve"> </w:t>
            </w:r>
          </w:p>
        </w:tc>
      </w:tr>
      <w:tr w:rsidR="00577844" w:rsidRPr="00524FF0" w14:paraId="400F247C" w14:textId="77777777" w:rsidTr="0016782D">
        <w:trPr>
          <w:trHeight w:val="491"/>
        </w:trPr>
        <w:tc>
          <w:tcPr>
            <w:tcW w:w="10779" w:type="dxa"/>
          </w:tcPr>
          <w:p w14:paraId="69D50FB6" w14:textId="77777777" w:rsidR="00577844" w:rsidRPr="00524FF0" w:rsidRDefault="00577844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  <w:r w:rsidRPr="00524FF0"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  <w:t xml:space="preserve">Inserisci qui il tuo </w:t>
            </w:r>
            <w:proofErr w:type="spellStart"/>
            <w:r w:rsidRPr="00524FF0"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  <w:t>abstract</w:t>
            </w:r>
            <w:proofErr w:type="spellEnd"/>
            <w:r w:rsidRPr="00524FF0"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  <w:t>. Massimo una pagina.</w:t>
            </w:r>
          </w:p>
          <w:p w14:paraId="692E38AC" w14:textId="77777777" w:rsidR="00577844" w:rsidRPr="00524FF0" w:rsidRDefault="00577844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326923F8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383CDF7D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1FCAF909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1EBF5139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6B33D98C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56C29F1D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6F7938B4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3454E3B1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70CBE703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611A9022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64C44291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5AD5FFFA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04870CB8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264874E4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092155EF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60E3F0A7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041EA7D3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01B42F32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5D074F1B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579B38D5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49CAB3A2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20CADF48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581BD068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14563D0E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4A9D038C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3C985EF9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1E98A7AF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14C2D727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40849640" w14:textId="77777777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  <w:p w14:paraId="5969848E" w14:textId="3F41E260" w:rsidR="00524FF0" w:rsidRPr="00524FF0" w:rsidRDefault="00524FF0" w:rsidP="00CA3A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Museo 500" w:hAnsi="Museo 500" w:cs="Helvetica"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396E1A21" w14:textId="77777777" w:rsidR="00577844" w:rsidRPr="00524FF0" w:rsidRDefault="00577844" w:rsidP="00C055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useo 500" w:hAnsi="Museo 500" w:cs="Helvetica"/>
          <w:b/>
          <w:bCs/>
          <w:i/>
          <w:iCs/>
          <w:color w:val="000000"/>
          <w:sz w:val="22"/>
          <w:szCs w:val="22"/>
          <w:lang w:val="it-IT"/>
        </w:rPr>
      </w:pPr>
    </w:p>
    <w:sectPr w:rsidR="00577844" w:rsidRPr="00524FF0" w:rsidSect="00577844">
      <w:headerReference w:type="first" r:id="rId8"/>
      <w:pgSz w:w="11900" w:h="16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132AA" w14:textId="77777777" w:rsidR="00F16BB0" w:rsidRDefault="00F16BB0" w:rsidP="00577844">
      <w:r>
        <w:separator/>
      </w:r>
    </w:p>
  </w:endnote>
  <w:endnote w:type="continuationSeparator" w:id="0">
    <w:p w14:paraId="48637817" w14:textId="77777777" w:rsidR="00F16BB0" w:rsidRDefault="00F16BB0" w:rsidP="0057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 5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0DA80" w14:textId="77777777" w:rsidR="00F16BB0" w:rsidRDefault="00F16BB0" w:rsidP="00577844">
      <w:r>
        <w:separator/>
      </w:r>
    </w:p>
  </w:footnote>
  <w:footnote w:type="continuationSeparator" w:id="0">
    <w:p w14:paraId="63174DCB" w14:textId="77777777" w:rsidR="00F16BB0" w:rsidRDefault="00F16BB0" w:rsidP="00577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72DFA" w14:textId="724F1FCD" w:rsidR="00577844" w:rsidRDefault="00577844">
    <w:pPr>
      <w:pStyle w:val="Intestazione"/>
    </w:pPr>
    <w:r>
      <w:rPr>
        <w:noProof/>
        <w:lang w:val="it-IT" w:eastAsia="it-IT"/>
      </w:rPr>
      <w:drawing>
        <wp:inline distT="0" distB="0" distL="0" distR="0" wp14:anchorId="6083FBD3" wp14:editId="30A3EF5B">
          <wp:extent cx="5270500" cy="1416685"/>
          <wp:effectExtent l="0" t="0" r="0" b="5715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19-11-12 at 11.30.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1416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848A8"/>
    <w:multiLevelType w:val="hybridMultilevel"/>
    <w:tmpl w:val="D6842AD0"/>
    <w:lvl w:ilvl="0" w:tplc="AF68A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FA"/>
    <w:rsid w:val="00063BC2"/>
    <w:rsid w:val="00116D5F"/>
    <w:rsid w:val="00127E00"/>
    <w:rsid w:val="00170CF2"/>
    <w:rsid w:val="00181E21"/>
    <w:rsid w:val="0018405F"/>
    <w:rsid w:val="002256FA"/>
    <w:rsid w:val="002766FF"/>
    <w:rsid w:val="00281934"/>
    <w:rsid w:val="002E5938"/>
    <w:rsid w:val="003544BB"/>
    <w:rsid w:val="003C3560"/>
    <w:rsid w:val="003D5843"/>
    <w:rsid w:val="004152F6"/>
    <w:rsid w:val="00434A22"/>
    <w:rsid w:val="0044625E"/>
    <w:rsid w:val="00470436"/>
    <w:rsid w:val="004769E2"/>
    <w:rsid w:val="004D29E0"/>
    <w:rsid w:val="00501F1F"/>
    <w:rsid w:val="00524FF0"/>
    <w:rsid w:val="00534743"/>
    <w:rsid w:val="00577844"/>
    <w:rsid w:val="00593504"/>
    <w:rsid w:val="005B0847"/>
    <w:rsid w:val="00613981"/>
    <w:rsid w:val="006B7E8A"/>
    <w:rsid w:val="0078100C"/>
    <w:rsid w:val="00890975"/>
    <w:rsid w:val="008B55DF"/>
    <w:rsid w:val="008D37BF"/>
    <w:rsid w:val="008F6469"/>
    <w:rsid w:val="009512D1"/>
    <w:rsid w:val="00953C13"/>
    <w:rsid w:val="00997D96"/>
    <w:rsid w:val="00A62B24"/>
    <w:rsid w:val="00AE5636"/>
    <w:rsid w:val="00B64363"/>
    <w:rsid w:val="00B75A34"/>
    <w:rsid w:val="00C05539"/>
    <w:rsid w:val="00C73A4C"/>
    <w:rsid w:val="00D20D09"/>
    <w:rsid w:val="00D44EDF"/>
    <w:rsid w:val="00D662AD"/>
    <w:rsid w:val="00DB4D92"/>
    <w:rsid w:val="00DE1C63"/>
    <w:rsid w:val="00E32867"/>
    <w:rsid w:val="00E37DCC"/>
    <w:rsid w:val="00EC6BC9"/>
    <w:rsid w:val="00EF7CC7"/>
    <w:rsid w:val="00F1413E"/>
    <w:rsid w:val="00F16BB0"/>
    <w:rsid w:val="00F64CD0"/>
    <w:rsid w:val="00F75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2C139"/>
  <w15:docId w15:val="{2D357578-0F61-4B61-9417-E883D3D1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64C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4C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F64C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625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784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844"/>
  </w:style>
  <w:style w:type="paragraph" w:styleId="Pidipagina">
    <w:name w:val="footer"/>
    <w:basedOn w:val="Normale"/>
    <w:link w:val="PidipaginaCarattere"/>
    <w:uiPriority w:val="99"/>
    <w:unhideWhenUsed/>
    <w:rsid w:val="0057784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844"/>
  </w:style>
  <w:style w:type="character" w:styleId="Collegamentovisitato">
    <w:name w:val="FollowedHyperlink"/>
    <w:basedOn w:val="Carpredefinitoparagrafo"/>
    <w:uiPriority w:val="99"/>
    <w:semiHidden/>
    <w:unhideWhenUsed/>
    <w:rsid w:val="0057784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7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munionedirit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Antonio Loria</cp:lastModifiedBy>
  <cp:revision>2</cp:revision>
  <cp:lastPrinted>2019-11-08T12:51:00Z</cp:lastPrinted>
  <dcterms:created xsi:type="dcterms:W3CDTF">2020-01-21T13:55:00Z</dcterms:created>
  <dcterms:modified xsi:type="dcterms:W3CDTF">2020-01-21T13:55:00Z</dcterms:modified>
</cp:coreProperties>
</file>